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7D45" w14:textId="77777777" w:rsidR="00E62F7D" w:rsidRPr="00D33DAF" w:rsidRDefault="00E62F7D" w:rsidP="00094DA4">
      <w:pPr>
        <w:rPr>
          <w:rFonts w:ascii="Tahoma" w:hAnsi="Tahoma" w:cs="Tahoma"/>
          <w:b/>
        </w:rPr>
      </w:pPr>
    </w:p>
    <w:p w14:paraId="1A637D46" w14:textId="77777777" w:rsidR="00094DA4" w:rsidRPr="00D33DAF" w:rsidRDefault="00094DA4" w:rsidP="00094DA4">
      <w:pPr>
        <w:rPr>
          <w:rFonts w:ascii="Tahoma" w:hAnsi="Tahoma" w:cs="Tahoma"/>
          <w:b/>
        </w:rPr>
      </w:pPr>
      <w:r w:rsidRPr="00D33DAF">
        <w:rPr>
          <w:rFonts w:ascii="Tahoma" w:hAnsi="Tahoma" w:cs="Tahoma"/>
          <w:b/>
        </w:rPr>
        <w:t xml:space="preserve">Plant: </w:t>
      </w:r>
      <w:r w:rsidRPr="00856CA1">
        <w:rPr>
          <w:rFonts w:ascii="Tahoma" w:hAnsi="Tahoma" w:cs="Tahoma"/>
          <w:b/>
          <w:sz w:val="20"/>
          <w:szCs w:val="20"/>
        </w:rPr>
        <w:t>___________________________</w:t>
      </w:r>
    </w:p>
    <w:p w14:paraId="1A637D47" w14:textId="77777777" w:rsidR="00094DA4" w:rsidRPr="00856CA1" w:rsidRDefault="00094DA4" w:rsidP="00094DA4">
      <w:pPr>
        <w:rPr>
          <w:rFonts w:ascii="Tahoma" w:hAnsi="Tahoma" w:cs="Tahoma"/>
          <w:b/>
          <w:sz w:val="20"/>
          <w:szCs w:val="20"/>
        </w:rPr>
      </w:pPr>
      <w:r w:rsidRPr="00D33DAF">
        <w:rPr>
          <w:rFonts w:ascii="Tahoma" w:hAnsi="Tahoma" w:cs="Tahoma"/>
          <w:b/>
        </w:rPr>
        <w:t xml:space="preserve">Date: </w:t>
      </w:r>
      <w:r w:rsidRPr="00856CA1">
        <w:rPr>
          <w:rFonts w:ascii="Tahoma" w:hAnsi="Tahoma" w:cs="Tahoma"/>
          <w:b/>
          <w:sz w:val="20"/>
          <w:szCs w:val="20"/>
        </w:rPr>
        <w:t>___________________________</w:t>
      </w:r>
    </w:p>
    <w:p w14:paraId="1A637D48" w14:textId="40095D15" w:rsidR="00094DA4" w:rsidRPr="00856CA1" w:rsidRDefault="00094DA4" w:rsidP="00094DA4">
      <w:pPr>
        <w:rPr>
          <w:rFonts w:ascii="Tahoma" w:hAnsi="Tahoma" w:cs="Tahoma"/>
          <w:b/>
          <w:sz w:val="20"/>
          <w:szCs w:val="20"/>
        </w:rPr>
      </w:pPr>
      <w:r w:rsidRPr="00D33DAF">
        <w:rPr>
          <w:rFonts w:ascii="Tahoma" w:hAnsi="Tahoma" w:cs="Tahoma"/>
          <w:b/>
        </w:rPr>
        <w:t xml:space="preserve">Validation Conducted By: </w:t>
      </w:r>
      <w:r w:rsidRPr="00856CA1">
        <w:rPr>
          <w:rFonts w:ascii="Tahoma" w:hAnsi="Tahoma" w:cs="Tahoma"/>
          <w:b/>
          <w:sz w:val="20"/>
          <w:szCs w:val="20"/>
        </w:rPr>
        <w:t>____________</w:t>
      </w:r>
      <w:r w:rsidR="006B68E6">
        <w:rPr>
          <w:rFonts w:ascii="Tahoma" w:hAnsi="Tahoma" w:cs="Tahoma"/>
          <w:b/>
          <w:sz w:val="20"/>
          <w:szCs w:val="20"/>
        </w:rPr>
        <w:t>_________</w:t>
      </w:r>
      <w:r w:rsidRPr="00856CA1">
        <w:rPr>
          <w:rFonts w:ascii="Tahoma" w:hAnsi="Tahoma" w:cs="Tahoma"/>
          <w:b/>
          <w:sz w:val="20"/>
          <w:szCs w:val="20"/>
        </w:rPr>
        <w:t>____________________________</w:t>
      </w:r>
    </w:p>
    <w:p w14:paraId="1A637D49" w14:textId="32D30A2B" w:rsidR="00094DA4" w:rsidRPr="00856CA1" w:rsidRDefault="00094DA4" w:rsidP="00094DA4">
      <w:pPr>
        <w:rPr>
          <w:rFonts w:ascii="Tahoma" w:hAnsi="Tahoma" w:cs="Tahoma"/>
          <w:b/>
          <w:sz w:val="20"/>
          <w:szCs w:val="20"/>
        </w:rPr>
      </w:pPr>
      <w:r w:rsidRPr="00856CA1">
        <w:rPr>
          <w:rFonts w:ascii="Tahoma" w:hAnsi="Tahoma" w:cs="Tahoma"/>
          <w:b/>
          <w:sz w:val="20"/>
          <w:szCs w:val="20"/>
        </w:rPr>
        <w:t>_____________________________________________</w:t>
      </w:r>
      <w:r w:rsidR="006B68E6">
        <w:rPr>
          <w:rFonts w:ascii="Tahoma" w:hAnsi="Tahoma" w:cs="Tahoma"/>
          <w:b/>
          <w:sz w:val="20"/>
          <w:szCs w:val="20"/>
        </w:rPr>
        <w:t>_________</w:t>
      </w:r>
      <w:r w:rsidRPr="00856CA1">
        <w:rPr>
          <w:rFonts w:ascii="Tahoma" w:hAnsi="Tahoma" w:cs="Tahoma"/>
          <w:b/>
          <w:sz w:val="20"/>
          <w:szCs w:val="20"/>
        </w:rPr>
        <w:t>____________________</w:t>
      </w:r>
    </w:p>
    <w:p w14:paraId="1A637D4A" w14:textId="49D7B6AA" w:rsidR="00094DA4" w:rsidRPr="00D33DAF" w:rsidRDefault="004869DC" w:rsidP="004869DC">
      <w:pPr>
        <w:pStyle w:val="NoSpacing"/>
        <w:rPr>
          <w:rFonts w:ascii="Tahoma" w:hAnsi="Tahoma" w:cs="Tahoma"/>
          <w:b/>
          <w:u w:val="single"/>
        </w:rPr>
      </w:pPr>
      <w:r w:rsidRPr="00D33DAF">
        <w:rPr>
          <w:rFonts w:ascii="Tahoma" w:hAnsi="Tahoma" w:cs="Tahoma"/>
          <w:b/>
          <w:u w:val="single"/>
        </w:rPr>
        <w:t>Validation Type:</w:t>
      </w:r>
    </w:p>
    <w:p w14:paraId="73877EB5" w14:textId="77777777" w:rsidR="00B3308B" w:rsidRPr="00D33DAF" w:rsidRDefault="00B3308B" w:rsidP="004869DC">
      <w:pPr>
        <w:pStyle w:val="NoSpacing"/>
        <w:rPr>
          <w:rFonts w:ascii="Tahoma" w:hAnsi="Tahoma" w:cs="Tahoma"/>
          <w:b/>
          <w:u w:val="single"/>
        </w:rPr>
      </w:pPr>
    </w:p>
    <w:p w14:paraId="1A637D4E" w14:textId="17899FEF" w:rsidR="004869DC" w:rsidRPr="00D33DAF" w:rsidRDefault="001549CC" w:rsidP="00510BA6">
      <w:pPr>
        <w:pStyle w:val="NoSpacing"/>
        <w:rPr>
          <w:rFonts w:ascii="Tahoma" w:hAnsi="Tahoma" w:cs="Tahoma"/>
        </w:rPr>
      </w:pPr>
      <w:r>
        <w:rPr>
          <w:rFonts w:ascii="Tahoma" w:hAnsi="Tahoma" w:cs="Tahoma"/>
          <w:noProof/>
        </w:rPr>
        <w:pict w14:anchorId="1A637E1F">
          <v:rect id="_x0000_s1026" style="position:absolute;margin-left:9pt;margin-top:1.55pt;width:12pt;height:10.5pt;z-index:251658240"/>
        </w:pict>
      </w:r>
      <w:r w:rsidR="004869DC" w:rsidRPr="00D33DAF">
        <w:rPr>
          <w:rFonts w:ascii="Tahoma" w:hAnsi="Tahoma" w:cs="Tahoma"/>
        </w:rPr>
        <w:tab/>
      </w:r>
      <w:r w:rsidR="00CC611E" w:rsidRPr="00D33DAF">
        <w:rPr>
          <w:rFonts w:ascii="Tahoma" w:hAnsi="Tahoma" w:cs="Tahoma"/>
        </w:rPr>
        <w:t xml:space="preserve">Initial </w:t>
      </w:r>
      <w:r w:rsidR="004869DC" w:rsidRPr="00D33DAF">
        <w:rPr>
          <w:rFonts w:ascii="Tahoma" w:hAnsi="Tahoma" w:cs="Tahoma"/>
        </w:rPr>
        <w:t>Validation</w:t>
      </w:r>
      <w:r w:rsidR="00675707">
        <w:rPr>
          <w:rFonts w:ascii="Tahoma" w:hAnsi="Tahoma" w:cs="Tahoma"/>
        </w:rPr>
        <w:t xml:space="preserve"> (1</w:t>
      </w:r>
      <w:r w:rsidR="00675707" w:rsidRPr="00675707">
        <w:rPr>
          <w:rFonts w:ascii="Tahoma" w:hAnsi="Tahoma" w:cs="Tahoma"/>
          <w:vertAlign w:val="superscript"/>
        </w:rPr>
        <w:t>st</w:t>
      </w:r>
      <w:r w:rsidR="00675707">
        <w:rPr>
          <w:rFonts w:ascii="Tahoma" w:hAnsi="Tahoma" w:cs="Tahoma"/>
        </w:rPr>
        <w:t xml:space="preserve"> Time) </w:t>
      </w:r>
      <w:r w:rsidR="004869DC" w:rsidRPr="00D33DAF">
        <w:rPr>
          <w:rFonts w:ascii="Tahoma" w:hAnsi="Tahoma" w:cs="Tahoma"/>
        </w:rPr>
        <w:t xml:space="preserve"> of the HACCP </w:t>
      </w:r>
    </w:p>
    <w:p w14:paraId="19DD3E6B" w14:textId="57B04E8F" w:rsidR="00C31CF5" w:rsidRPr="00D33DAF" w:rsidRDefault="00C31CF5" w:rsidP="00510BA6">
      <w:pPr>
        <w:pStyle w:val="NoSpacing"/>
        <w:rPr>
          <w:rFonts w:ascii="Tahoma" w:hAnsi="Tahoma" w:cs="Tahoma"/>
          <w:b/>
          <w:i/>
        </w:rPr>
      </w:pPr>
    </w:p>
    <w:tbl>
      <w:tblPr>
        <w:tblStyle w:val="TableGrid"/>
        <w:tblW w:w="0" w:type="auto"/>
        <w:tblLook w:val="04A0" w:firstRow="1" w:lastRow="0" w:firstColumn="1" w:lastColumn="0" w:noHBand="0" w:noVBand="1"/>
      </w:tblPr>
      <w:tblGrid>
        <w:gridCol w:w="10682"/>
      </w:tblGrid>
      <w:tr w:rsidR="00C31CF5" w:rsidRPr="00D33DAF" w14:paraId="26F6E772" w14:textId="77777777" w:rsidTr="00C31CF5">
        <w:tc>
          <w:tcPr>
            <w:tcW w:w="10682" w:type="dxa"/>
          </w:tcPr>
          <w:p w14:paraId="02A37C1B" w14:textId="183ABE0F" w:rsidR="00127206" w:rsidRDefault="00127206" w:rsidP="00D94F2D">
            <w:pPr>
              <w:spacing w:before="240"/>
              <w:rPr>
                <w:rFonts w:ascii="Tahoma" w:eastAsia="Times New Roman" w:hAnsi="Tahoma" w:cs="Tahoma"/>
                <w:b/>
                <w:bCs/>
                <w:color w:val="000000"/>
                <w:sz w:val="22"/>
                <w:szCs w:val="22"/>
              </w:rPr>
            </w:pPr>
            <w:r>
              <w:rPr>
                <w:rFonts w:ascii="Tahoma" w:eastAsia="Times New Roman" w:hAnsi="Tahoma" w:cs="Tahoma"/>
                <w:b/>
                <w:bCs/>
                <w:color w:val="000000"/>
                <w:sz w:val="22"/>
                <w:szCs w:val="22"/>
              </w:rPr>
              <w:t xml:space="preserve">HACCP No.: </w:t>
            </w:r>
            <w:r w:rsidRPr="00BC3872">
              <w:rPr>
                <w:rFonts w:ascii="Tahoma" w:eastAsia="Times New Roman" w:hAnsi="Tahoma" w:cs="Tahoma"/>
                <w:color w:val="000000"/>
                <w:sz w:val="20"/>
                <w:szCs w:val="20"/>
              </w:rPr>
              <w:t>Identify document number and sets</w:t>
            </w:r>
            <w:r>
              <w:rPr>
                <w:rFonts w:ascii="Tahoma" w:eastAsia="Times New Roman" w:hAnsi="Tahoma" w:cs="Tahoma"/>
                <w:b/>
                <w:bCs/>
                <w:color w:val="000000"/>
                <w:sz w:val="22"/>
                <w:szCs w:val="22"/>
              </w:rPr>
              <w:t xml:space="preserve"> </w:t>
            </w:r>
          </w:p>
          <w:p w14:paraId="160B0794" w14:textId="13D8E3AF" w:rsidR="00D33DAF" w:rsidRPr="00D33DAF" w:rsidRDefault="00D33DAF" w:rsidP="00D94F2D">
            <w:pPr>
              <w:spacing w:before="240"/>
              <w:rPr>
                <w:rFonts w:ascii="Tahoma" w:eastAsia="Times New Roman" w:hAnsi="Tahoma" w:cs="Tahoma"/>
                <w:color w:val="000000"/>
                <w:sz w:val="20"/>
                <w:szCs w:val="20"/>
              </w:rPr>
            </w:pPr>
            <w:r w:rsidRPr="00D33DAF">
              <w:rPr>
                <w:rFonts w:ascii="Tahoma" w:eastAsia="Times New Roman" w:hAnsi="Tahoma" w:cs="Tahoma"/>
                <w:b/>
                <w:bCs/>
                <w:color w:val="000000"/>
                <w:sz w:val="22"/>
                <w:szCs w:val="22"/>
              </w:rPr>
              <w:t>Product:</w:t>
            </w:r>
            <w:r w:rsidRPr="00D33DAF">
              <w:rPr>
                <w:rFonts w:ascii="Tahoma" w:eastAsia="Times New Roman" w:hAnsi="Tahoma" w:cs="Tahoma"/>
                <w:color w:val="000000"/>
                <w:sz w:val="20"/>
                <w:szCs w:val="20"/>
              </w:rPr>
              <w:t xml:space="preserve"> Name the HACCP plan type or product category.</w:t>
            </w:r>
          </w:p>
          <w:p w14:paraId="402E6B58" w14:textId="77777777" w:rsidR="00D33DAF" w:rsidRPr="00D33DAF" w:rsidRDefault="00D33DAF" w:rsidP="00D94F2D">
            <w:pPr>
              <w:spacing w:before="240"/>
              <w:rPr>
                <w:rFonts w:ascii="Tahoma" w:eastAsia="Times New Roman" w:hAnsi="Tahoma" w:cs="Tahoma"/>
                <w:color w:val="000000"/>
                <w:sz w:val="20"/>
                <w:szCs w:val="20"/>
              </w:rPr>
            </w:pPr>
            <w:r w:rsidRPr="00D33DAF">
              <w:rPr>
                <w:rFonts w:ascii="Tahoma" w:eastAsia="Times New Roman" w:hAnsi="Tahoma" w:cs="Tahoma"/>
                <w:b/>
                <w:bCs/>
                <w:color w:val="000000"/>
                <w:sz w:val="22"/>
                <w:szCs w:val="22"/>
              </w:rPr>
              <w:t>Hazard:</w:t>
            </w:r>
            <w:r w:rsidRPr="00D33DAF">
              <w:rPr>
                <w:rFonts w:ascii="Tahoma" w:eastAsia="Times New Roman" w:hAnsi="Tahoma" w:cs="Tahoma"/>
                <w:color w:val="000000"/>
                <w:sz w:val="20"/>
                <w:szCs w:val="20"/>
              </w:rPr>
              <w:t xml:space="preserve"> Name the hazard of concern. This should be the same content that is in the hazard analysis.</w:t>
            </w:r>
          </w:p>
          <w:p w14:paraId="4FD8D9BF" w14:textId="77777777" w:rsidR="00D33DAF" w:rsidRPr="00D33DAF" w:rsidRDefault="00D33DAF" w:rsidP="00D94F2D">
            <w:pPr>
              <w:spacing w:before="240"/>
              <w:rPr>
                <w:rFonts w:ascii="Tahoma" w:eastAsia="Times New Roman" w:hAnsi="Tahoma" w:cs="Tahoma"/>
                <w:color w:val="000000"/>
                <w:sz w:val="20"/>
                <w:szCs w:val="20"/>
              </w:rPr>
            </w:pPr>
            <w:r w:rsidRPr="00D33DAF">
              <w:rPr>
                <w:rFonts w:ascii="Tahoma" w:eastAsia="Times New Roman" w:hAnsi="Tahoma" w:cs="Tahoma"/>
                <w:b/>
                <w:bCs/>
                <w:color w:val="000000"/>
                <w:sz w:val="22"/>
                <w:szCs w:val="22"/>
              </w:rPr>
              <w:t>Process:</w:t>
            </w:r>
            <w:r w:rsidRPr="00D33DAF">
              <w:rPr>
                <w:rFonts w:ascii="Tahoma" w:eastAsia="Times New Roman" w:hAnsi="Tahoma" w:cs="Tahoma"/>
                <w:color w:val="000000"/>
                <w:sz w:val="20"/>
                <w:szCs w:val="20"/>
              </w:rPr>
              <w:t xml:space="preserve"> Name the processing step or prerequisite program that addresses the hazard.</w:t>
            </w:r>
          </w:p>
          <w:p w14:paraId="4D2658DD" w14:textId="5EB34D8E" w:rsidR="00D33DAF" w:rsidRDefault="00D94F2D" w:rsidP="00D94F2D">
            <w:pPr>
              <w:spacing w:before="240"/>
              <w:rPr>
                <w:rFonts w:ascii="Tahoma" w:eastAsia="Times New Roman" w:hAnsi="Tahoma" w:cs="Tahoma"/>
                <w:color w:val="000000"/>
                <w:sz w:val="20"/>
                <w:szCs w:val="20"/>
              </w:rPr>
            </w:pPr>
            <w:r w:rsidRPr="00D94F2D">
              <w:rPr>
                <w:rFonts w:ascii="Tahoma" w:eastAsia="Times New Roman" w:hAnsi="Tahoma" w:cs="Tahoma"/>
                <w:b/>
                <w:bCs/>
                <w:color w:val="000000"/>
                <w:sz w:val="22"/>
                <w:szCs w:val="22"/>
              </w:rPr>
              <w:t>Critical Control Points (CCP)</w:t>
            </w:r>
            <w:r>
              <w:rPr>
                <w:rFonts w:ascii="Tahoma" w:eastAsia="Times New Roman" w:hAnsi="Tahoma" w:cs="Tahoma"/>
                <w:b/>
                <w:bCs/>
                <w:color w:val="000000"/>
                <w:sz w:val="22"/>
                <w:szCs w:val="22"/>
              </w:rPr>
              <w:t xml:space="preserve"> /</w:t>
            </w:r>
            <w:r w:rsidR="00466B7D">
              <w:rPr>
                <w:rFonts w:ascii="Tahoma" w:eastAsia="Times New Roman" w:hAnsi="Tahoma" w:cs="Tahoma"/>
                <w:b/>
                <w:bCs/>
                <w:color w:val="000000"/>
                <w:sz w:val="22"/>
                <w:szCs w:val="22"/>
              </w:rPr>
              <w:t>COP (</w:t>
            </w:r>
            <w:r w:rsidR="00D33DAF" w:rsidRPr="00D33DAF">
              <w:rPr>
                <w:rFonts w:ascii="Tahoma" w:eastAsia="Times New Roman" w:hAnsi="Tahoma" w:cs="Tahoma"/>
                <w:b/>
                <w:bCs/>
                <w:color w:val="000000"/>
                <w:sz w:val="22"/>
                <w:szCs w:val="22"/>
              </w:rPr>
              <w:t>Critical Operating Parameters</w:t>
            </w:r>
            <w:r w:rsidR="00466B7D">
              <w:rPr>
                <w:rFonts w:ascii="Tahoma" w:eastAsia="Times New Roman" w:hAnsi="Tahoma" w:cs="Tahoma"/>
                <w:b/>
                <w:bCs/>
                <w:color w:val="000000"/>
                <w:sz w:val="22"/>
                <w:szCs w:val="22"/>
              </w:rPr>
              <w:t>)</w:t>
            </w:r>
            <w:r w:rsidR="00D33DAF" w:rsidRPr="00D33DAF">
              <w:rPr>
                <w:rFonts w:ascii="Tahoma" w:eastAsia="Times New Roman" w:hAnsi="Tahoma" w:cs="Tahoma"/>
                <w:b/>
                <w:bCs/>
                <w:color w:val="000000"/>
                <w:sz w:val="22"/>
                <w:szCs w:val="22"/>
              </w:rPr>
              <w:t>:</w:t>
            </w:r>
            <w:r w:rsidR="00D33DAF" w:rsidRPr="00D33DAF">
              <w:rPr>
                <w:rFonts w:ascii="Tahoma" w:eastAsia="Times New Roman" w:hAnsi="Tahoma" w:cs="Tahoma"/>
                <w:color w:val="000000"/>
                <w:sz w:val="20"/>
                <w:szCs w:val="20"/>
              </w:rPr>
              <w:t xml:space="preserve"> Refers to the critical limits or other parameters cited in the scientific or technical support necessary for effective execution of the process step or program.</w:t>
            </w:r>
          </w:p>
          <w:p w14:paraId="005659F5" w14:textId="77777777" w:rsidR="001549CC" w:rsidRDefault="001549CC" w:rsidP="00BF49FB">
            <w:pPr>
              <w:rPr>
                <w:rFonts w:ascii="Tahoma" w:eastAsia="Times New Roman" w:hAnsi="Tahoma" w:cs="Tahoma"/>
                <w:b/>
                <w:bCs/>
                <w:color w:val="000000"/>
                <w:sz w:val="22"/>
                <w:szCs w:val="22"/>
              </w:rPr>
            </w:pPr>
          </w:p>
          <w:p w14:paraId="4380B9D2" w14:textId="3EA2A30F" w:rsidR="00BF49FB" w:rsidRPr="00BF49FB" w:rsidRDefault="00BF49FB" w:rsidP="00BF49FB">
            <w:pPr>
              <w:rPr>
                <w:rFonts w:ascii="Tahoma" w:eastAsia="Times New Roman" w:hAnsi="Tahoma" w:cs="Tahoma"/>
                <w:b/>
                <w:bCs/>
                <w:color w:val="000000"/>
                <w:sz w:val="22"/>
                <w:szCs w:val="22"/>
              </w:rPr>
            </w:pPr>
            <w:bookmarkStart w:id="0" w:name="_GoBack"/>
            <w:bookmarkEnd w:id="0"/>
            <w:r w:rsidRPr="00BF49FB">
              <w:rPr>
                <w:rFonts w:ascii="Tahoma" w:eastAsia="Times New Roman" w:hAnsi="Tahoma" w:cs="Tahoma"/>
                <w:b/>
                <w:bCs/>
                <w:color w:val="000000"/>
                <w:sz w:val="22"/>
                <w:szCs w:val="22"/>
              </w:rPr>
              <w:t>Validation</w:t>
            </w:r>
            <w:r>
              <w:rPr>
                <w:rFonts w:ascii="Tahoma" w:eastAsia="Times New Roman" w:hAnsi="Tahoma" w:cs="Tahoma"/>
                <w:b/>
                <w:bCs/>
                <w:color w:val="000000"/>
                <w:sz w:val="22"/>
                <w:szCs w:val="22"/>
              </w:rPr>
              <w:t xml:space="preserve"> of Each CCP</w:t>
            </w:r>
            <w:r w:rsidR="0099245C">
              <w:rPr>
                <w:rFonts w:ascii="Tahoma" w:eastAsia="Times New Roman" w:hAnsi="Tahoma" w:cs="Tahoma"/>
                <w:b/>
                <w:bCs/>
                <w:color w:val="000000"/>
                <w:sz w:val="22"/>
                <w:szCs w:val="22"/>
              </w:rPr>
              <w:t>/COP</w:t>
            </w:r>
            <w:r w:rsidR="00466B7D">
              <w:rPr>
                <w:rFonts w:ascii="Tahoma" w:eastAsia="Times New Roman" w:hAnsi="Tahoma" w:cs="Tahoma"/>
                <w:b/>
                <w:bCs/>
                <w:color w:val="000000"/>
                <w:sz w:val="22"/>
                <w:szCs w:val="22"/>
              </w:rPr>
              <w:t>(</w:t>
            </w:r>
            <w:r w:rsidR="00466B7D" w:rsidRPr="00D33DAF">
              <w:rPr>
                <w:rFonts w:ascii="Tahoma" w:eastAsia="Times New Roman" w:hAnsi="Tahoma" w:cs="Tahoma"/>
                <w:b/>
                <w:bCs/>
                <w:color w:val="000000"/>
                <w:sz w:val="22"/>
                <w:szCs w:val="22"/>
              </w:rPr>
              <w:t>Critical Operating Parameters</w:t>
            </w:r>
            <w:r w:rsidR="00466B7D">
              <w:rPr>
                <w:rFonts w:ascii="Tahoma" w:eastAsia="Times New Roman" w:hAnsi="Tahoma" w:cs="Tahoma"/>
                <w:b/>
                <w:bCs/>
                <w:color w:val="000000"/>
                <w:sz w:val="22"/>
                <w:szCs w:val="22"/>
              </w:rPr>
              <w:t>)</w:t>
            </w:r>
            <w:r>
              <w:rPr>
                <w:rFonts w:ascii="Tahoma" w:eastAsia="Times New Roman" w:hAnsi="Tahoma" w:cs="Tahoma"/>
                <w:b/>
                <w:bCs/>
                <w:color w:val="000000"/>
                <w:sz w:val="22"/>
                <w:szCs w:val="22"/>
              </w:rPr>
              <w:t xml:space="preserve"> </w:t>
            </w:r>
            <w:r w:rsidRPr="00BF49FB">
              <w:rPr>
                <w:rFonts w:ascii="Tahoma" w:eastAsia="Times New Roman" w:hAnsi="Tahoma" w:cs="Tahoma"/>
                <w:b/>
                <w:bCs/>
                <w:color w:val="000000"/>
                <w:sz w:val="22"/>
                <w:szCs w:val="22"/>
              </w:rPr>
              <w:t>:</w:t>
            </w:r>
          </w:p>
          <w:p w14:paraId="3C659750" w14:textId="77777777" w:rsidR="00BF49FB" w:rsidRPr="00BF49FB" w:rsidRDefault="00BF49FB" w:rsidP="00BF49FB">
            <w:pPr>
              <w:rPr>
                <w:rFonts w:ascii="Tahoma" w:eastAsia="Times New Roman" w:hAnsi="Tahoma" w:cs="Tahoma"/>
                <w:color w:val="000000"/>
                <w:sz w:val="20"/>
                <w:szCs w:val="20"/>
              </w:rPr>
            </w:pPr>
            <w:r w:rsidRPr="00BF49FB">
              <w:rPr>
                <w:rFonts w:ascii="Tahoma" w:eastAsia="Times New Roman" w:hAnsi="Tahoma" w:cs="Tahoma"/>
                <w:color w:val="000000"/>
                <w:sz w:val="20"/>
                <w:szCs w:val="20"/>
              </w:rPr>
              <w:t>Scientific or Technical Support - State the scientific or technical support document references and page numbers where the critical operating parameters are described.</w:t>
            </w:r>
          </w:p>
          <w:p w14:paraId="0383C0A7" w14:textId="38575B2B" w:rsidR="00BF49FB" w:rsidRPr="00D33DAF" w:rsidRDefault="00BF49FB" w:rsidP="00BF49FB">
            <w:pPr>
              <w:rPr>
                <w:rFonts w:ascii="Tahoma" w:eastAsia="Times New Roman" w:hAnsi="Tahoma" w:cs="Tahoma"/>
                <w:color w:val="000000"/>
                <w:sz w:val="20"/>
                <w:szCs w:val="20"/>
              </w:rPr>
            </w:pPr>
            <w:r w:rsidRPr="00BF49FB">
              <w:rPr>
                <w:rFonts w:ascii="Tahoma" w:eastAsia="Times New Roman" w:hAnsi="Tahoma" w:cs="Tahoma"/>
                <w:color w:val="000000"/>
                <w:sz w:val="20"/>
                <w:szCs w:val="20"/>
              </w:rPr>
              <w:t>In-plant Validation Data - State the name of the monitoring documents or other records where observations were collected including the time frame.</w:t>
            </w:r>
          </w:p>
          <w:p w14:paraId="6398E4B2" w14:textId="77777777" w:rsidR="00C31CF5" w:rsidRDefault="00C31CF5" w:rsidP="00510BA6">
            <w:pPr>
              <w:pStyle w:val="NoSpacing"/>
              <w:rPr>
                <w:rFonts w:ascii="Tahoma" w:hAnsi="Tahoma" w:cs="Tahoma"/>
                <w:bCs/>
                <w:iCs/>
                <w:sz w:val="20"/>
                <w:szCs w:val="20"/>
              </w:rPr>
            </w:pPr>
          </w:p>
          <w:p w14:paraId="285A302D" w14:textId="188411B8" w:rsidR="004E7F81" w:rsidRPr="00D33DAF" w:rsidRDefault="004E7F81" w:rsidP="00510BA6">
            <w:pPr>
              <w:pStyle w:val="NoSpacing"/>
              <w:rPr>
                <w:rFonts w:ascii="Tahoma" w:hAnsi="Tahoma" w:cs="Tahoma"/>
                <w:bCs/>
                <w:iCs/>
                <w:sz w:val="20"/>
                <w:szCs w:val="20"/>
              </w:rPr>
            </w:pPr>
            <w:r>
              <w:rPr>
                <w:rFonts w:ascii="Tahoma" w:hAnsi="Tahoma" w:cs="Tahoma"/>
                <w:bCs/>
                <w:iCs/>
                <w:sz w:val="20"/>
                <w:szCs w:val="20"/>
              </w:rPr>
              <w:t>*</w:t>
            </w:r>
            <w:r w:rsidRPr="004E7F81">
              <w:rPr>
                <w:rFonts w:ascii="Tahoma" w:hAnsi="Tahoma" w:cs="Tahoma"/>
                <w:bCs/>
                <w:iCs/>
                <w:sz w:val="20"/>
                <w:szCs w:val="20"/>
              </w:rPr>
              <w:t>For each HACCP category, identify at least one product from the category for which collect in-plant demonstration data and complete a validation worksheet for such product containing the following information.</w:t>
            </w:r>
          </w:p>
        </w:tc>
      </w:tr>
    </w:tbl>
    <w:p w14:paraId="21C2ACED" w14:textId="77777777" w:rsidR="00C31CF5" w:rsidRPr="00D33DAF" w:rsidRDefault="00C31CF5" w:rsidP="00510BA6">
      <w:pPr>
        <w:pStyle w:val="NoSpacing"/>
        <w:rPr>
          <w:rFonts w:ascii="Tahoma" w:hAnsi="Tahoma" w:cs="Tahoma"/>
          <w:bCs/>
          <w:iCs/>
        </w:rPr>
      </w:pPr>
    </w:p>
    <w:p w14:paraId="1A637D4F" w14:textId="77777777" w:rsidR="004869DC" w:rsidRPr="004E7F81" w:rsidRDefault="004869DC" w:rsidP="004869DC">
      <w:pPr>
        <w:pStyle w:val="NoSpacing"/>
        <w:rPr>
          <w:rFonts w:ascii="Tahoma" w:hAnsi="Tahoma" w:cs="Tahoma"/>
          <w:bCs/>
          <w:iCs/>
        </w:rPr>
      </w:pPr>
    </w:p>
    <w:tbl>
      <w:tblPr>
        <w:tblW w:w="0" w:type="auto"/>
        <w:tblLook w:val="04A0" w:firstRow="1" w:lastRow="0" w:firstColumn="1" w:lastColumn="0" w:noHBand="0" w:noVBand="1"/>
      </w:tblPr>
      <w:tblGrid>
        <w:gridCol w:w="5271"/>
        <w:gridCol w:w="573"/>
        <w:gridCol w:w="570"/>
        <w:gridCol w:w="1344"/>
        <w:gridCol w:w="1380"/>
        <w:gridCol w:w="1544"/>
      </w:tblGrid>
      <w:tr w:rsidR="00B135D0" w:rsidRPr="00D33DAF" w14:paraId="1A637D56" w14:textId="77777777" w:rsidTr="00B135D0">
        <w:trPr>
          <w:trHeight w:val="900"/>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37D50" w14:textId="77777777" w:rsidR="00094DA4" w:rsidRPr="00D33DAF" w:rsidRDefault="00094DA4" w:rsidP="00094DA4">
            <w:pPr>
              <w:spacing w:after="0" w:line="240" w:lineRule="auto"/>
              <w:jc w:val="center"/>
              <w:rPr>
                <w:rFonts w:ascii="Tahoma" w:eastAsia="Times New Roman" w:hAnsi="Tahoma" w:cs="Tahoma"/>
                <w:b/>
                <w:bCs/>
                <w:color w:val="000000"/>
                <w:sz w:val="18"/>
                <w:szCs w:val="18"/>
              </w:rPr>
            </w:pPr>
            <w:r w:rsidRPr="00D33DAF">
              <w:rPr>
                <w:rFonts w:ascii="Tahoma" w:eastAsia="Times New Roman" w:hAnsi="Tahoma" w:cs="Tahoma"/>
                <w:b/>
                <w:bCs/>
                <w:color w:val="000000"/>
                <w:sz w:val="18"/>
                <w:szCs w:val="18"/>
              </w:rPr>
              <w:t>Topic</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1A637D51" w14:textId="77777777" w:rsidR="00094DA4" w:rsidRPr="00D33DAF" w:rsidRDefault="00094DA4" w:rsidP="00094DA4">
            <w:pPr>
              <w:spacing w:after="0" w:line="240" w:lineRule="auto"/>
              <w:jc w:val="center"/>
              <w:rPr>
                <w:rFonts w:ascii="Tahoma" w:eastAsia="Times New Roman" w:hAnsi="Tahoma" w:cs="Tahoma"/>
                <w:b/>
                <w:bCs/>
                <w:color w:val="000000"/>
                <w:sz w:val="18"/>
                <w:szCs w:val="18"/>
              </w:rPr>
            </w:pPr>
            <w:r w:rsidRPr="00D33DAF">
              <w:rPr>
                <w:rFonts w:ascii="Tahoma" w:eastAsia="Times New Roman" w:hAnsi="Tahoma" w:cs="Tahoma"/>
                <w:b/>
                <w:bCs/>
                <w:color w:val="000000"/>
                <w:sz w:val="18"/>
                <w:szCs w:val="18"/>
              </w:rPr>
              <w:t>Yes</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1A637D52" w14:textId="77777777" w:rsidR="00094DA4" w:rsidRPr="00D33DAF" w:rsidRDefault="00094DA4" w:rsidP="00094DA4">
            <w:pPr>
              <w:spacing w:after="0" w:line="240" w:lineRule="auto"/>
              <w:jc w:val="center"/>
              <w:rPr>
                <w:rFonts w:ascii="Tahoma" w:eastAsia="Times New Roman" w:hAnsi="Tahoma" w:cs="Tahoma"/>
                <w:b/>
                <w:bCs/>
                <w:color w:val="000000"/>
                <w:sz w:val="18"/>
                <w:szCs w:val="18"/>
              </w:rPr>
            </w:pPr>
            <w:r w:rsidRPr="00D33DAF">
              <w:rPr>
                <w:rFonts w:ascii="Tahoma" w:eastAsia="Times New Roman" w:hAnsi="Tahoma" w:cs="Tahoma"/>
                <w:b/>
                <w:bCs/>
                <w:color w:val="000000"/>
                <w:sz w:val="18"/>
                <w:szCs w:val="18"/>
              </w:rPr>
              <w:t>No</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1A637D53" w14:textId="77777777" w:rsidR="00094DA4" w:rsidRPr="00D33DAF" w:rsidRDefault="00094DA4" w:rsidP="00094DA4">
            <w:pPr>
              <w:spacing w:after="0" w:line="240" w:lineRule="auto"/>
              <w:jc w:val="center"/>
              <w:rPr>
                <w:rFonts w:ascii="Tahoma" w:eastAsia="Times New Roman" w:hAnsi="Tahoma" w:cs="Tahoma"/>
                <w:b/>
                <w:bCs/>
                <w:color w:val="000000"/>
                <w:sz w:val="18"/>
                <w:szCs w:val="18"/>
              </w:rPr>
            </w:pPr>
            <w:r w:rsidRPr="00D33DAF">
              <w:rPr>
                <w:rFonts w:ascii="Tahoma" w:eastAsia="Times New Roman" w:hAnsi="Tahoma" w:cs="Tahoma"/>
                <w:b/>
                <w:bCs/>
                <w:color w:val="000000"/>
                <w:sz w:val="18"/>
                <w:szCs w:val="18"/>
              </w:rPr>
              <w:t>If "Yes" Describe</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1A637D54" w14:textId="77777777" w:rsidR="00094DA4" w:rsidRPr="00D33DAF" w:rsidRDefault="00094DA4" w:rsidP="00094DA4">
            <w:pPr>
              <w:spacing w:after="0" w:line="240" w:lineRule="auto"/>
              <w:jc w:val="center"/>
              <w:rPr>
                <w:rFonts w:ascii="Tahoma" w:eastAsia="Times New Roman" w:hAnsi="Tahoma" w:cs="Tahoma"/>
                <w:b/>
                <w:bCs/>
                <w:color w:val="000000"/>
                <w:sz w:val="18"/>
                <w:szCs w:val="18"/>
              </w:rPr>
            </w:pPr>
            <w:r w:rsidRPr="00D33DAF">
              <w:rPr>
                <w:rFonts w:ascii="Tahoma" w:eastAsia="Times New Roman" w:hAnsi="Tahoma" w:cs="Tahoma"/>
                <w:b/>
                <w:bCs/>
                <w:color w:val="000000"/>
                <w:sz w:val="18"/>
                <w:szCs w:val="18"/>
              </w:rPr>
              <w:t>Food Safety Implication</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14:paraId="1A637D55" w14:textId="77777777" w:rsidR="00094DA4" w:rsidRPr="00D33DAF" w:rsidRDefault="00094DA4" w:rsidP="00094DA4">
            <w:pPr>
              <w:spacing w:after="0" w:line="240" w:lineRule="auto"/>
              <w:jc w:val="center"/>
              <w:rPr>
                <w:rFonts w:ascii="Tahoma" w:eastAsia="Times New Roman" w:hAnsi="Tahoma" w:cs="Tahoma"/>
                <w:b/>
                <w:bCs/>
                <w:color w:val="000000"/>
                <w:sz w:val="18"/>
                <w:szCs w:val="18"/>
              </w:rPr>
            </w:pPr>
            <w:r w:rsidRPr="00D33DAF">
              <w:rPr>
                <w:rFonts w:ascii="Tahoma" w:eastAsia="Times New Roman" w:hAnsi="Tahoma" w:cs="Tahoma"/>
                <w:b/>
                <w:bCs/>
                <w:color w:val="000000"/>
                <w:sz w:val="18"/>
                <w:szCs w:val="18"/>
              </w:rPr>
              <w:t>Are modifications to the HACCP plan or Hazard Analysis Required?</w:t>
            </w:r>
          </w:p>
        </w:tc>
      </w:tr>
      <w:tr w:rsidR="00A773FC" w:rsidRPr="00D33DAF" w14:paraId="67198A82" w14:textId="77777777" w:rsidTr="00B135D0">
        <w:trPr>
          <w:trHeight w:val="1000"/>
        </w:trPr>
        <w:tc>
          <w:tcPr>
            <w:tcW w:w="5271" w:type="dxa"/>
            <w:tcBorders>
              <w:top w:val="nil"/>
              <w:left w:val="single" w:sz="4" w:space="0" w:color="auto"/>
              <w:bottom w:val="single" w:sz="4" w:space="0" w:color="auto"/>
              <w:right w:val="single" w:sz="4" w:space="0" w:color="auto"/>
            </w:tcBorders>
            <w:shd w:val="clear" w:color="auto" w:fill="auto"/>
            <w:noWrap/>
            <w:vAlign w:val="bottom"/>
          </w:tcPr>
          <w:p w14:paraId="0E5C762B" w14:textId="77777777" w:rsidR="00BF6A7B" w:rsidRPr="00D33DAF" w:rsidRDefault="00BF6A7B" w:rsidP="00BF6A7B">
            <w:pPr>
              <w:spacing w:after="0" w:line="240" w:lineRule="auto"/>
              <w:rPr>
                <w:rFonts w:ascii="Tahoma" w:eastAsia="Times New Roman" w:hAnsi="Tahoma" w:cs="Tahoma"/>
                <w:b/>
                <w:bCs/>
                <w:color w:val="000000"/>
                <w:sz w:val="22"/>
                <w:szCs w:val="22"/>
              </w:rPr>
            </w:pPr>
            <w:r w:rsidRPr="00D33DAF">
              <w:rPr>
                <w:rFonts w:ascii="Tahoma" w:eastAsia="Times New Roman" w:hAnsi="Tahoma" w:cs="Tahoma"/>
                <w:b/>
                <w:bCs/>
                <w:color w:val="000000"/>
                <w:sz w:val="22"/>
                <w:szCs w:val="22"/>
              </w:rPr>
              <w:t>Does my HACCP system:</w:t>
            </w:r>
          </w:p>
          <w:p w14:paraId="29B7B25A" w14:textId="77777777" w:rsidR="0030694B" w:rsidRPr="00D33DAF" w:rsidRDefault="0030694B" w:rsidP="00520192">
            <w:pPr>
              <w:spacing w:after="0" w:line="240" w:lineRule="auto"/>
              <w:rPr>
                <w:rFonts w:ascii="Tahoma" w:eastAsia="Times New Roman" w:hAnsi="Tahoma" w:cs="Tahoma"/>
                <w:color w:val="000000"/>
                <w:sz w:val="20"/>
                <w:szCs w:val="20"/>
              </w:rPr>
            </w:pPr>
          </w:p>
          <w:p w14:paraId="386460AF" w14:textId="409B87DB" w:rsidR="00BF6A7B" w:rsidRPr="00D33DAF" w:rsidRDefault="00BF6A7B" w:rsidP="00520192">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t xml:space="preserve">1. Contain </w:t>
            </w:r>
            <w:r w:rsidRPr="00D33DAF">
              <w:rPr>
                <w:rFonts w:ascii="Tahoma" w:eastAsia="Times New Roman" w:hAnsi="Tahoma" w:cs="Tahoma"/>
                <w:color w:val="000000"/>
                <w:sz w:val="20"/>
                <w:szCs w:val="20"/>
                <w:u w:val="single"/>
              </w:rPr>
              <w:t>supporting documents for each CCP</w:t>
            </w:r>
            <w:r w:rsidRPr="00D33DAF">
              <w:rPr>
                <w:rFonts w:ascii="Tahoma" w:eastAsia="Times New Roman" w:hAnsi="Tahoma" w:cs="Tahoma"/>
                <w:color w:val="000000"/>
                <w:sz w:val="20"/>
                <w:szCs w:val="20"/>
              </w:rPr>
              <w:t xml:space="preserve"> or prerequisite program that is used to support decisions in my hazard analysis?</w:t>
            </w:r>
          </w:p>
        </w:tc>
        <w:tc>
          <w:tcPr>
            <w:tcW w:w="573" w:type="dxa"/>
            <w:tcBorders>
              <w:top w:val="nil"/>
              <w:left w:val="nil"/>
              <w:bottom w:val="single" w:sz="4" w:space="0" w:color="auto"/>
              <w:right w:val="single" w:sz="4" w:space="0" w:color="auto"/>
            </w:tcBorders>
            <w:shd w:val="clear" w:color="auto" w:fill="auto"/>
            <w:noWrap/>
            <w:vAlign w:val="bottom"/>
          </w:tcPr>
          <w:p w14:paraId="7DDDF8E1"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570" w:type="dxa"/>
            <w:tcBorders>
              <w:top w:val="nil"/>
              <w:left w:val="nil"/>
              <w:bottom w:val="single" w:sz="4" w:space="0" w:color="auto"/>
              <w:right w:val="single" w:sz="4" w:space="0" w:color="auto"/>
            </w:tcBorders>
            <w:shd w:val="clear" w:color="auto" w:fill="auto"/>
            <w:noWrap/>
            <w:vAlign w:val="bottom"/>
          </w:tcPr>
          <w:p w14:paraId="47A1D1BD"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25F81F32"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bottom"/>
          </w:tcPr>
          <w:p w14:paraId="3AD18B58"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544" w:type="dxa"/>
            <w:tcBorders>
              <w:top w:val="nil"/>
              <w:left w:val="nil"/>
              <w:bottom w:val="single" w:sz="4" w:space="0" w:color="auto"/>
              <w:right w:val="single" w:sz="4" w:space="0" w:color="auto"/>
            </w:tcBorders>
            <w:shd w:val="clear" w:color="auto" w:fill="auto"/>
            <w:noWrap/>
            <w:vAlign w:val="bottom"/>
          </w:tcPr>
          <w:p w14:paraId="13DB8211" w14:textId="77777777" w:rsidR="00BF6A7B" w:rsidRPr="00D33DAF" w:rsidRDefault="00BF6A7B" w:rsidP="00094DA4">
            <w:pPr>
              <w:spacing w:after="0" w:line="240" w:lineRule="auto"/>
              <w:rPr>
                <w:rFonts w:ascii="Tahoma" w:eastAsia="Times New Roman" w:hAnsi="Tahoma" w:cs="Tahoma"/>
                <w:color w:val="000000"/>
                <w:sz w:val="20"/>
                <w:szCs w:val="20"/>
              </w:rPr>
            </w:pPr>
          </w:p>
        </w:tc>
      </w:tr>
      <w:tr w:rsidR="00B135D0" w:rsidRPr="00D33DAF" w14:paraId="0ECCFD4F" w14:textId="77777777" w:rsidTr="00B135D0">
        <w:trPr>
          <w:trHeight w:val="414"/>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619A4" w14:textId="2CD0E81D" w:rsidR="00BF6A7B" w:rsidRPr="00D33DAF" w:rsidRDefault="00BF6A7B" w:rsidP="00D634EF">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t xml:space="preserve">2. Contain supporting documents that </w:t>
            </w:r>
            <w:r w:rsidRPr="00D33DAF">
              <w:rPr>
                <w:rFonts w:ascii="Tahoma" w:eastAsia="Times New Roman" w:hAnsi="Tahoma" w:cs="Tahoma"/>
                <w:color w:val="000000"/>
                <w:sz w:val="20"/>
                <w:szCs w:val="20"/>
                <w:u w:val="single"/>
              </w:rPr>
              <w:t>relate sufficiently</w:t>
            </w:r>
            <w:r w:rsidRPr="00D33DAF">
              <w:rPr>
                <w:rFonts w:ascii="Tahoma" w:eastAsia="Times New Roman" w:hAnsi="Tahoma" w:cs="Tahoma"/>
                <w:color w:val="000000"/>
                <w:sz w:val="20"/>
                <w:szCs w:val="20"/>
              </w:rPr>
              <w:t xml:space="preserve"> to my product/process?</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01E24A13"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614075CC"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0F3FB1C"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2AF51181"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16AD3B6A" w14:textId="77777777" w:rsidR="00BF6A7B" w:rsidRPr="00D33DAF" w:rsidRDefault="00BF6A7B" w:rsidP="00094DA4">
            <w:pPr>
              <w:spacing w:after="0" w:line="240" w:lineRule="auto"/>
              <w:rPr>
                <w:rFonts w:ascii="Tahoma" w:eastAsia="Times New Roman" w:hAnsi="Tahoma" w:cs="Tahoma"/>
                <w:color w:val="000000"/>
                <w:sz w:val="20"/>
                <w:szCs w:val="20"/>
              </w:rPr>
            </w:pPr>
          </w:p>
        </w:tc>
      </w:tr>
      <w:tr w:rsidR="00B135D0" w:rsidRPr="00D33DAF" w14:paraId="213B55C5" w14:textId="77777777" w:rsidTr="00B135D0">
        <w:trPr>
          <w:trHeight w:val="611"/>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B7CCC" w14:textId="2733011B" w:rsidR="00BF6A7B" w:rsidRPr="00D33DAF" w:rsidRDefault="00BF6A7B" w:rsidP="00D634EF">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t xml:space="preserve">3. Identify the critical operating parameters </w:t>
            </w:r>
            <w:r w:rsidRPr="00D33DAF">
              <w:rPr>
                <w:rFonts w:ascii="Tahoma" w:eastAsia="Times New Roman" w:hAnsi="Tahoma" w:cs="Tahoma"/>
                <w:color w:val="000000"/>
                <w:sz w:val="20"/>
                <w:szCs w:val="20"/>
                <w:u w:val="single"/>
              </w:rPr>
              <w:t>based on the</w:t>
            </w:r>
            <w:r w:rsidRPr="00D33DAF">
              <w:rPr>
                <w:rFonts w:ascii="Tahoma" w:eastAsia="Times New Roman" w:hAnsi="Tahoma" w:cs="Tahoma"/>
                <w:color w:val="000000"/>
                <w:sz w:val="20"/>
                <w:szCs w:val="20"/>
              </w:rPr>
              <w:t xml:space="preserve"> supporting documents used as scientific or technical support?</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62FF85F6"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7FC30A3A"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786C476E"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CFD4A9C"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4C24220E" w14:textId="77777777" w:rsidR="00BF6A7B" w:rsidRPr="00D33DAF" w:rsidRDefault="00BF6A7B" w:rsidP="00094DA4">
            <w:pPr>
              <w:spacing w:after="0" w:line="240" w:lineRule="auto"/>
              <w:rPr>
                <w:rFonts w:ascii="Tahoma" w:eastAsia="Times New Roman" w:hAnsi="Tahoma" w:cs="Tahoma"/>
                <w:color w:val="000000"/>
                <w:sz w:val="20"/>
                <w:szCs w:val="20"/>
              </w:rPr>
            </w:pPr>
          </w:p>
        </w:tc>
      </w:tr>
      <w:tr w:rsidR="00B135D0" w:rsidRPr="00D33DAF" w14:paraId="3C8C64B0" w14:textId="77777777" w:rsidTr="0030694B">
        <w:trPr>
          <w:trHeight w:val="440"/>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35F5" w14:textId="4F9A9114" w:rsidR="00BF6A7B" w:rsidRPr="00D33DAF" w:rsidRDefault="00BF6A7B" w:rsidP="00385D47">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t>4. Contain critical operating parameters that are aligned with the referenced supporting document?</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424BDB82"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7330EC74"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36EC235D"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C157F21"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7FBACE61" w14:textId="77777777" w:rsidR="00BF6A7B" w:rsidRPr="00D33DAF" w:rsidRDefault="00BF6A7B" w:rsidP="00094DA4">
            <w:pPr>
              <w:spacing w:after="0" w:line="240" w:lineRule="auto"/>
              <w:rPr>
                <w:rFonts w:ascii="Tahoma" w:eastAsia="Times New Roman" w:hAnsi="Tahoma" w:cs="Tahoma"/>
                <w:color w:val="000000"/>
                <w:sz w:val="20"/>
                <w:szCs w:val="20"/>
              </w:rPr>
            </w:pPr>
          </w:p>
        </w:tc>
      </w:tr>
      <w:tr w:rsidR="00B135D0" w:rsidRPr="00D33DAF" w14:paraId="0B49B772" w14:textId="77777777" w:rsidTr="00B135D0">
        <w:trPr>
          <w:trHeight w:val="809"/>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28A0D" w14:textId="20AF722C" w:rsidR="00BF6A7B" w:rsidRPr="00D33DAF" w:rsidRDefault="00BF6A7B" w:rsidP="00385D47">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lastRenderedPageBreak/>
              <w:t>5. Contain critical operating parameters that support rather than contradict the selected critical operating parameter if multiple supporting references are used?</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58E6C99F"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28D1BBBE"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111C3FD8"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03C9F074"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751A4158" w14:textId="77777777" w:rsidR="00BF6A7B" w:rsidRPr="00D33DAF" w:rsidRDefault="00BF6A7B" w:rsidP="00094DA4">
            <w:pPr>
              <w:spacing w:after="0" w:line="240" w:lineRule="auto"/>
              <w:rPr>
                <w:rFonts w:ascii="Tahoma" w:eastAsia="Times New Roman" w:hAnsi="Tahoma" w:cs="Tahoma"/>
                <w:color w:val="000000"/>
                <w:sz w:val="20"/>
                <w:szCs w:val="20"/>
              </w:rPr>
            </w:pPr>
          </w:p>
        </w:tc>
      </w:tr>
      <w:tr w:rsidR="00B135D0" w:rsidRPr="00D33DAF" w14:paraId="4365B748" w14:textId="77777777" w:rsidTr="00B135D0">
        <w:trPr>
          <w:trHeight w:val="367"/>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DC284" w14:textId="474F5236" w:rsidR="00BF6A7B" w:rsidRPr="00D33DAF" w:rsidRDefault="00BF6A7B" w:rsidP="00BF6A7B">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t xml:space="preserve">6. Contain in-plant validation data from </w:t>
            </w:r>
            <w:r w:rsidR="008D1BC0" w:rsidRPr="00D33DAF">
              <w:rPr>
                <w:rFonts w:ascii="Tahoma" w:eastAsia="Times New Roman" w:hAnsi="Tahoma" w:cs="Tahoma"/>
                <w:color w:val="000000"/>
                <w:sz w:val="20"/>
                <w:szCs w:val="20"/>
              </w:rPr>
              <w:t>XX</w:t>
            </w:r>
            <w:r w:rsidRPr="00D33DAF">
              <w:rPr>
                <w:rFonts w:ascii="Tahoma" w:eastAsia="Times New Roman" w:hAnsi="Tahoma" w:cs="Tahoma"/>
                <w:color w:val="000000"/>
                <w:sz w:val="20"/>
                <w:szCs w:val="20"/>
              </w:rPr>
              <w:t xml:space="preserve"> calendar days for </w:t>
            </w:r>
            <w:r w:rsidR="00BF1EF4" w:rsidRPr="00D33DAF">
              <w:rPr>
                <w:rFonts w:ascii="Tahoma" w:eastAsia="Times New Roman" w:hAnsi="Tahoma" w:cs="Tahoma"/>
                <w:color w:val="000000"/>
                <w:sz w:val="20"/>
                <w:szCs w:val="20"/>
              </w:rPr>
              <w:t>expectations regarding the equivalent number of production days) documenting the critical operating parameters are implemented for at least one product within each HACCP category?</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521C350B"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1F2BC0D6"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C91A369"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2A36F2E6"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19112FDC" w14:textId="77777777" w:rsidR="00BF6A7B" w:rsidRPr="00D33DAF" w:rsidRDefault="00BF6A7B" w:rsidP="00094DA4">
            <w:pPr>
              <w:spacing w:after="0" w:line="240" w:lineRule="auto"/>
              <w:rPr>
                <w:rFonts w:ascii="Tahoma" w:eastAsia="Times New Roman" w:hAnsi="Tahoma" w:cs="Tahoma"/>
                <w:color w:val="000000"/>
                <w:sz w:val="20"/>
                <w:szCs w:val="20"/>
              </w:rPr>
            </w:pPr>
          </w:p>
        </w:tc>
      </w:tr>
      <w:tr w:rsidR="00B135D0" w:rsidRPr="00D33DAF" w14:paraId="2A0EE2DE" w14:textId="77777777" w:rsidTr="00B135D0">
        <w:trPr>
          <w:trHeight w:val="1286"/>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88E9F" w14:textId="393204A1" w:rsidR="00BF6A7B" w:rsidRPr="00D33DAF" w:rsidRDefault="00BF6A7B" w:rsidP="00DF56C6">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t>7. Contain HACCP system in-plant validation data for at least one product within each HACCP category that was reviewed and found acceptable by the HACCP team to support that the process is validated by the HACCP team or other group responsible for food safety?</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23E43B5C"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05C60AD9"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199AD2D1"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396674D" w14:textId="77777777" w:rsidR="00BF6A7B" w:rsidRPr="00D33DAF" w:rsidRDefault="00BF6A7B" w:rsidP="00094DA4">
            <w:pPr>
              <w:spacing w:after="0" w:line="240" w:lineRule="auto"/>
              <w:rPr>
                <w:rFonts w:ascii="Tahoma" w:eastAsia="Times New Roman" w:hAnsi="Tahoma" w:cs="Tahoma"/>
                <w:color w:val="000000"/>
                <w:sz w:val="20"/>
                <w:szCs w:val="20"/>
              </w:rPr>
            </w:pP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1C05EAD6" w14:textId="77777777" w:rsidR="00BF6A7B" w:rsidRPr="00D33DAF" w:rsidRDefault="00BF6A7B" w:rsidP="00094DA4">
            <w:pPr>
              <w:spacing w:after="0" w:line="240" w:lineRule="auto"/>
              <w:rPr>
                <w:rFonts w:ascii="Tahoma" w:eastAsia="Times New Roman" w:hAnsi="Tahoma" w:cs="Tahoma"/>
                <w:color w:val="000000"/>
                <w:sz w:val="20"/>
                <w:szCs w:val="20"/>
              </w:rPr>
            </w:pPr>
          </w:p>
        </w:tc>
      </w:tr>
      <w:tr w:rsidR="00B135D0" w:rsidRPr="00D33DAF" w14:paraId="1DF8773B" w14:textId="77777777" w:rsidTr="0030694B">
        <w:trPr>
          <w:trHeight w:val="908"/>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892BC" w14:textId="15DC5DC0" w:rsidR="008D1BC0" w:rsidRPr="00D33DAF" w:rsidRDefault="008D1BC0" w:rsidP="00DF56C6">
            <w:pPr>
              <w:spacing w:after="0" w:line="240" w:lineRule="auto"/>
              <w:rPr>
                <w:rFonts w:ascii="Tahoma" w:eastAsia="Times New Roman" w:hAnsi="Tahoma" w:cs="Tahoma"/>
                <w:color w:val="000000"/>
                <w:sz w:val="20"/>
                <w:szCs w:val="20"/>
              </w:rPr>
            </w:pPr>
            <w:r w:rsidRPr="00D33DAF">
              <w:rPr>
                <w:rFonts w:ascii="Tahoma" w:eastAsia="Times New Roman" w:hAnsi="Tahoma" w:cs="Tahoma"/>
                <w:color w:val="000000"/>
                <w:sz w:val="20"/>
                <w:szCs w:val="20"/>
              </w:rPr>
              <w:t>8. Contain additional research data demonstrating the effectiveness of the process in instances where the critical operational parameters from the support were not followed?</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2D91FB75" w14:textId="77777777" w:rsidR="008D1BC0" w:rsidRPr="00D33DAF" w:rsidRDefault="008D1BC0" w:rsidP="00094DA4">
            <w:pPr>
              <w:spacing w:after="0" w:line="240" w:lineRule="auto"/>
              <w:rPr>
                <w:rFonts w:ascii="Tahoma" w:eastAsia="Times New Roman" w:hAnsi="Tahoma" w:cs="Tahoma"/>
                <w:color w:val="000000"/>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bottom"/>
          </w:tcPr>
          <w:p w14:paraId="54688414" w14:textId="77777777" w:rsidR="008D1BC0" w:rsidRPr="00D33DAF" w:rsidRDefault="008D1BC0" w:rsidP="00094DA4">
            <w:pPr>
              <w:spacing w:after="0" w:line="240" w:lineRule="auto"/>
              <w:rPr>
                <w:rFonts w:ascii="Tahoma" w:eastAsia="Times New Roman" w:hAnsi="Tahoma" w:cs="Tahoma"/>
                <w:color w:val="000000"/>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89FE588" w14:textId="77777777" w:rsidR="008D1BC0" w:rsidRPr="00D33DAF" w:rsidRDefault="008D1BC0" w:rsidP="00094DA4">
            <w:pPr>
              <w:spacing w:after="0" w:line="240" w:lineRule="auto"/>
              <w:rPr>
                <w:rFonts w:ascii="Tahoma" w:eastAsia="Times New Roman" w:hAnsi="Tahoma" w:cs="Tahoma"/>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9356C52" w14:textId="77777777" w:rsidR="008D1BC0" w:rsidRPr="00D33DAF" w:rsidRDefault="008D1BC0" w:rsidP="00094DA4">
            <w:pPr>
              <w:spacing w:after="0" w:line="240" w:lineRule="auto"/>
              <w:rPr>
                <w:rFonts w:ascii="Tahoma" w:eastAsia="Times New Roman" w:hAnsi="Tahoma" w:cs="Tahoma"/>
                <w:color w:val="000000"/>
                <w:sz w:val="20"/>
                <w:szCs w:val="20"/>
              </w:rPr>
            </w:pPr>
          </w:p>
        </w:tc>
        <w:tc>
          <w:tcPr>
            <w:tcW w:w="1544" w:type="dxa"/>
            <w:tcBorders>
              <w:top w:val="single" w:sz="4" w:space="0" w:color="auto"/>
              <w:left w:val="nil"/>
              <w:bottom w:val="single" w:sz="4" w:space="0" w:color="auto"/>
              <w:right w:val="single" w:sz="4" w:space="0" w:color="auto"/>
            </w:tcBorders>
            <w:shd w:val="clear" w:color="auto" w:fill="auto"/>
            <w:noWrap/>
            <w:vAlign w:val="bottom"/>
          </w:tcPr>
          <w:p w14:paraId="51895E6E" w14:textId="77777777" w:rsidR="008D1BC0" w:rsidRPr="00D33DAF" w:rsidRDefault="008D1BC0" w:rsidP="00094DA4">
            <w:pPr>
              <w:spacing w:after="0" w:line="240" w:lineRule="auto"/>
              <w:rPr>
                <w:rFonts w:ascii="Tahoma" w:eastAsia="Times New Roman" w:hAnsi="Tahoma" w:cs="Tahoma"/>
                <w:color w:val="000000"/>
                <w:sz w:val="20"/>
                <w:szCs w:val="20"/>
              </w:rPr>
            </w:pPr>
          </w:p>
        </w:tc>
      </w:tr>
    </w:tbl>
    <w:p w14:paraId="1A637DC0" w14:textId="77777777" w:rsidR="00094DA4" w:rsidRPr="00D33DAF" w:rsidRDefault="00094DA4" w:rsidP="00421C9D">
      <w:pPr>
        <w:rPr>
          <w:rFonts w:ascii="Tahoma" w:hAnsi="Tahoma" w:cs="Tahoma"/>
          <w:b/>
          <w:sz w:val="32"/>
          <w:szCs w:val="32"/>
        </w:rPr>
      </w:pPr>
    </w:p>
    <w:p w14:paraId="1A637E19" w14:textId="002CFB5D" w:rsidR="004869DC" w:rsidRPr="00421C9D" w:rsidRDefault="004869DC" w:rsidP="004869DC">
      <w:pPr>
        <w:rPr>
          <w:rFonts w:ascii="Tahoma" w:hAnsi="Tahoma" w:cs="Tahoma"/>
          <w:b/>
          <w:sz w:val="20"/>
          <w:szCs w:val="20"/>
        </w:rPr>
      </w:pPr>
      <w:r w:rsidRPr="00421C9D">
        <w:rPr>
          <w:rFonts w:ascii="Tahoma" w:hAnsi="Tahoma" w:cs="Tahoma"/>
          <w:b/>
          <w:sz w:val="20"/>
          <w:szCs w:val="20"/>
        </w:rPr>
        <w:t xml:space="preserve">Evaluate adequacy of </w:t>
      </w:r>
      <w:r w:rsidR="00227F99" w:rsidRPr="00421C9D">
        <w:rPr>
          <w:rFonts w:ascii="Tahoma" w:hAnsi="Tahoma" w:cs="Tahoma"/>
          <w:b/>
          <w:sz w:val="20"/>
          <w:szCs w:val="20"/>
        </w:rPr>
        <w:t>identifying the hazards, critical control points, critical limits, control measures, frequency and type of monitoring of CCPs, corrective actions, frequency and type of verification and the type of information to be recorded</w:t>
      </w:r>
      <w:r w:rsidR="00C31CF5" w:rsidRPr="00421C9D">
        <w:rPr>
          <w:rFonts w:ascii="Tahoma" w:hAnsi="Tahoma" w:cs="Tahoma"/>
          <w:b/>
          <w:sz w:val="20"/>
          <w:szCs w:val="20"/>
        </w:rPr>
        <w:t xml:space="preserve"> and </w:t>
      </w:r>
      <w:r w:rsidR="00C571EF" w:rsidRPr="00421C9D">
        <w:rPr>
          <w:rFonts w:ascii="Tahoma" w:hAnsi="Tahoma" w:cs="Tahoma"/>
          <w:b/>
          <w:sz w:val="20"/>
          <w:szCs w:val="20"/>
        </w:rPr>
        <w:t xml:space="preserve">Review </w:t>
      </w:r>
      <w:r w:rsidRPr="00421C9D">
        <w:rPr>
          <w:rFonts w:ascii="Tahoma" w:hAnsi="Tahoma" w:cs="Tahoma"/>
          <w:b/>
          <w:sz w:val="20"/>
          <w:szCs w:val="20"/>
        </w:rPr>
        <w:t>current CCP documentation. Review Pre-Requisite Programs &amp; SSOP’s.</w:t>
      </w:r>
      <w:r w:rsidR="00C571EF" w:rsidRPr="00421C9D">
        <w:rPr>
          <w:rFonts w:ascii="Tahoma" w:hAnsi="Tahoma" w:cs="Tahoma"/>
          <w:b/>
          <w:sz w:val="20"/>
          <w:szCs w:val="20"/>
        </w:rPr>
        <w:t xml:space="preserve"> </w:t>
      </w:r>
    </w:p>
    <w:p w14:paraId="3C00B205" w14:textId="7470E445" w:rsidR="00C571EF" w:rsidRPr="00421C9D" w:rsidRDefault="00C571EF" w:rsidP="004869DC">
      <w:pPr>
        <w:rPr>
          <w:rFonts w:ascii="Tahoma" w:hAnsi="Tahoma" w:cs="Tahoma"/>
          <w:b/>
          <w:sz w:val="20"/>
          <w:szCs w:val="20"/>
        </w:rPr>
      </w:pPr>
      <w:r w:rsidRPr="00421C9D">
        <w:rPr>
          <w:rFonts w:ascii="Tahoma" w:hAnsi="Tahoma" w:cs="Tahoma"/>
          <w:b/>
          <w:sz w:val="20"/>
          <w:szCs w:val="20"/>
        </w:rPr>
        <w:t>Result : Acceptable</w:t>
      </w:r>
    </w:p>
    <w:p w14:paraId="733ACCA4" w14:textId="77777777" w:rsidR="00C571EF" w:rsidRPr="00D33DAF" w:rsidRDefault="00C571EF" w:rsidP="00094DA4">
      <w:pPr>
        <w:rPr>
          <w:rFonts w:ascii="Tahoma" w:hAnsi="Tahoma" w:cs="Tahoma"/>
        </w:rPr>
      </w:pPr>
    </w:p>
    <w:p w14:paraId="7560A897" w14:textId="77777777" w:rsidR="00856CA1" w:rsidRDefault="00614F5B" w:rsidP="00094DA4">
      <w:pPr>
        <w:rPr>
          <w:rFonts w:ascii="Tahoma" w:hAnsi="Tahoma" w:cs="Tahoma"/>
        </w:rPr>
      </w:pPr>
      <w:r w:rsidRPr="00D33DAF">
        <w:rPr>
          <w:rFonts w:ascii="Tahoma" w:hAnsi="Tahoma" w:cs="Tahoma"/>
        </w:rPr>
        <w:t>Validated By: ___________________________________________</w:t>
      </w:r>
      <w:r w:rsidR="00094DA4" w:rsidRPr="00D33DAF">
        <w:rPr>
          <w:rFonts w:ascii="Tahoma" w:hAnsi="Tahoma" w:cs="Tahoma"/>
        </w:rPr>
        <w:t xml:space="preserve"> Date: ________________</w:t>
      </w:r>
      <w:r w:rsidR="004869DC" w:rsidRPr="00D33DAF">
        <w:rPr>
          <w:rFonts w:ascii="Tahoma" w:hAnsi="Tahoma" w:cs="Tahoma"/>
        </w:rPr>
        <w:t xml:space="preserve">          </w:t>
      </w:r>
    </w:p>
    <w:p w14:paraId="18309B33" w14:textId="58F81F29" w:rsidR="00856CA1" w:rsidRPr="00D33DAF" w:rsidRDefault="00856CA1" w:rsidP="00856CA1">
      <w:pPr>
        <w:rPr>
          <w:rFonts w:ascii="Tahoma" w:hAnsi="Tahoma" w:cs="Tahoma"/>
        </w:rPr>
      </w:pPr>
      <w:r w:rsidRPr="00D33DAF">
        <w:rPr>
          <w:rFonts w:ascii="Tahoma" w:hAnsi="Tahoma" w:cs="Tahoma"/>
        </w:rPr>
        <w:t xml:space="preserve">Validated By: ___________________________________________ Date: ________________             </w:t>
      </w:r>
    </w:p>
    <w:p w14:paraId="1A637E1D" w14:textId="25DEF4C3" w:rsidR="00614F5B" w:rsidRPr="00D33DAF" w:rsidRDefault="00614F5B" w:rsidP="00094DA4">
      <w:pPr>
        <w:rPr>
          <w:rFonts w:ascii="Tahoma" w:hAnsi="Tahoma" w:cs="Tahoma"/>
        </w:rPr>
      </w:pPr>
    </w:p>
    <w:sectPr w:rsidR="00614F5B" w:rsidRPr="00D33DAF" w:rsidSect="00B3308B">
      <w:headerReference w:type="default" r:id="rId6"/>
      <w:pgSz w:w="11906" w:h="16838" w:code="9"/>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8099" w14:textId="77777777" w:rsidR="00B3308B" w:rsidRDefault="00B3308B" w:rsidP="00B3308B">
      <w:pPr>
        <w:spacing w:after="0" w:line="240" w:lineRule="auto"/>
      </w:pPr>
      <w:r>
        <w:separator/>
      </w:r>
    </w:p>
  </w:endnote>
  <w:endnote w:type="continuationSeparator" w:id="0">
    <w:p w14:paraId="5DC07407" w14:textId="77777777" w:rsidR="00B3308B" w:rsidRDefault="00B3308B" w:rsidP="00B3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ADC7" w14:textId="77777777" w:rsidR="00B3308B" w:rsidRDefault="00B3308B" w:rsidP="00B3308B">
      <w:pPr>
        <w:spacing w:after="0" w:line="240" w:lineRule="auto"/>
      </w:pPr>
      <w:r>
        <w:separator/>
      </w:r>
    </w:p>
  </w:footnote>
  <w:footnote w:type="continuationSeparator" w:id="0">
    <w:p w14:paraId="6F07685C" w14:textId="77777777" w:rsidR="00B3308B" w:rsidRDefault="00B3308B" w:rsidP="00B3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6CD7" w14:textId="77777777" w:rsidR="00B3308B" w:rsidRDefault="00B3308B" w:rsidP="00B3308B">
    <w:pPr>
      <w:jc w:val="center"/>
      <w:rPr>
        <w:b/>
        <w:sz w:val="32"/>
        <w:szCs w:val="32"/>
      </w:rPr>
    </w:pPr>
    <w:r w:rsidRPr="00094DA4">
      <w:rPr>
        <w:b/>
        <w:sz w:val="32"/>
        <w:szCs w:val="32"/>
      </w:rPr>
      <w:t>HACCP System Validation Checklist</w:t>
    </w:r>
  </w:p>
  <w:p w14:paraId="1C5735D7" w14:textId="77777777" w:rsidR="00B3308B" w:rsidRDefault="00B33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DA4"/>
    <w:rsid w:val="00052701"/>
    <w:rsid w:val="00094DA4"/>
    <w:rsid w:val="000F39A5"/>
    <w:rsid w:val="00113CA8"/>
    <w:rsid w:val="00127206"/>
    <w:rsid w:val="001549CC"/>
    <w:rsid w:val="002067A0"/>
    <w:rsid w:val="00227F99"/>
    <w:rsid w:val="00282DBF"/>
    <w:rsid w:val="002A5830"/>
    <w:rsid w:val="0030694B"/>
    <w:rsid w:val="00385D47"/>
    <w:rsid w:val="00421C9D"/>
    <w:rsid w:val="00466B7D"/>
    <w:rsid w:val="004869DC"/>
    <w:rsid w:val="004B0953"/>
    <w:rsid w:val="004C07C2"/>
    <w:rsid w:val="004E7F81"/>
    <w:rsid w:val="00503A2A"/>
    <w:rsid w:val="00510BA6"/>
    <w:rsid w:val="00520192"/>
    <w:rsid w:val="00614F5B"/>
    <w:rsid w:val="00627B07"/>
    <w:rsid w:val="00675707"/>
    <w:rsid w:val="006B68E6"/>
    <w:rsid w:val="006B706D"/>
    <w:rsid w:val="008378A1"/>
    <w:rsid w:val="00856CA1"/>
    <w:rsid w:val="008D1BC0"/>
    <w:rsid w:val="009737E1"/>
    <w:rsid w:val="0099245C"/>
    <w:rsid w:val="009C43E3"/>
    <w:rsid w:val="00A5663F"/>
    <w:rsid w:val="00A773FC"/>
    <w:rsid w:val="00B135D0"/>
    <w:rsid w:val="00B3308B"/>
    <w:rsid w:val="00B4020A"/>
    <w:rsid w:val="00BC1B86"/>
    <w:rsid w:val="00BF1EF4"/>
    <w:rsid w:val="00BF49FB"/>
    <w:rsid w:val="00BF6A7B"/>
    <w:rsid w:val="00C31CF5"/>
    <w:rsid w:val="00C43438"/>
    <w:rsid w:val="00C571EF"/>
    <w:rsid w:val="00CC611E"/>
    <w:rsid w:val="00D33DAF"/>
    <w:rsid w:val="00D634EF"/>
    <w:rsid w:val="00D94F2D"/>
    <w:rsid w:val="00DF56C6"/>
    <w:rsid w:val="00E62F7D"/>
    <w:rsid w:val="00F82C3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637D44"/>
  <w15:docId w15:val="{E1CF1FF6-82D0-48E3-96F8-4AAB514A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9DC"/>
    <w:pPr>
      <w:spacing w:after="0" w:line="240" w:lineRule="auto"/>
    </w:pPr>
  </w:style>
  <w:style w:type="paragraph" w:styleId="Header">
    <w:name w:val="header"/>
    <w:basedOn w:val="Normal"/>
    <w:link w:val="HeaderChar"/>
    <w:uiPriority w:val="99"/>
    <w:unhideWhenUsed/>
    <w:rsid w:val="00B3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8B"/>
  </w:style>
  <w:style w:type="paragraph" w:styleId="Footer">
    <w:name w:val="footer"/>
    <w:basedOn w:val="Normal"/>
    <w:link w:val="FooterChar"/>
    <w:uiPriority w:val="99"/>
    <w:unhideWhenUsed/>
    <w:rsid w:val="00B3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08B"/>
  </w:style>
  <w:style w:type="table" w:styleId="TableGrid">
    <w:name w:val="Table Grid"/>
    <w:basedOn w:val="TableNormal"/>
    <w:uiPriority w:val="59"/>
    <w:unhideWhenUsed/>
    <w:rsid w:val="00C3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754">
      <w:bodyDiv w:val="1"/>
      <w:marLeft w:val="0"/>
      <w:marRight w:val="0"/>
      <w:marTop w:val="0"/>
      <w:marBottom w:val="0"/>
      <w:divBdr>
        <w:top w:val="none" w:sz="0" w:space="0" w:color="auto"/>
        <w:left w:val="none" w:sz="0" w:space="0" w:color="auto"/>
        <w:bottom w:val="none" w:sz="0" w:space="0" w:color="auto"/>
        <w:right w:val="none" w:sz="0" w:space="0" w:color="auto"/>
      </w:divBdr>
    </w:div>
    <w:div w:id="197546060">
      <w:bodyDiv w:val="1"/>
      <w:marLeft w:val="0"/>
      <w:marRight w:val="0"/>
      <w:marTop w:val="0"/>
      <w:marBottom w:val="0"/>
      <w:divBdr>
        <w:top w:val="none" w:sz="0" w:space="0" w:color="auto"/>
        <w:left w:val="none" w:sz="0" w:space="0" w:color="auto"/>
        <w:bottom w:val="none" w:sz="0" w:space="0" w:color="auto"/>
        <w:right w:val="none" w:sz="0" w:space="0" w:color="auto"/>
      </w:divBdr>
    </w:div>
    <w:div w:id="20654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Wiese</dc:creator>
  <cp:keywords/>
  <dc:description/>
  <cp:lastModifiedBy>Udomsak Suntithikavong</cp:lastModifiedBy>
  <cp:revision>38</cp:revision>
  <cp:lastPrinted>2011-11-03T16:58:00Z</cp:lastPrinted>
  <dcterms:created xsi:type="dcterms:W3CDTF">2020-12-21T07:33:00Z</dcterms:created>
  <dcterms:modified xsi:type="dcterms:W3CDTF">2020-12-21T08:08:00Z</dcterms:modified>
</cp:coreProperties>
</file>